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8A" w:rsidRDefault="00F568E2" w:rsidP="0013535B">
      <w:pPr>
        <w:spacing w:after="0"/>
        <w:jc w:val="right"/>
      </w:pPr>
      <w:r>
        <w:t xml:space="preserve">                                                                                                                                                                            </w:t>
      </w:r>
    </w:p>
    <w:p w:rsidR="00D97D8A" w:rsidRDefault="00D97D8A" w:rsidP="00C777E9">
      <w:pPr>
        <w:spacing w:after="0" w:line="24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8262D8">
        <w:rPr>
          <w:noProof/>
          <w:lang w:eastAsia="ru-RU"/>
        </w:rPr>
        <w:drawing>
          <wp:inline distT="0" distB="0" distL="0" distR="0">
            <wp:extent cx="476250" cy="723900"/>
            <wp:effectExtent l="19050" t="0" r="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7E9" w:rsidRPr="00DB51F4" w:rsidRDefault="00C777E9" w:rsidP="00C777E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DB51F4">
        <w:rPr>
          <w:rFonts w:ascii="Times New Roman" w:hAnsi="Times New Roman"/>
          <w:sz w:val="32"/>
          <w:szCs w:val="32"/>
        </w:rPr>
        <w:t xml:space="preserve">ДЕПАРТАМЕНТ ФИНАНСОВ </w:t>
      </w:r>
    </w:p>
    <w:p w:rsidR="00C777E9" w:rsidRPr="00DB51F4" w:rsidRDefault="00C777E9" w:rsidP="00C777E9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DB51F4">
        <w:rPr>
          <w:rFonts w:ascii="Times New Roman" w:hAnsi="Times New Roman"/>
          <w:sz w:val="32"/>
          <w:szCs w:val="32"/>
        </w:rPr>
        <w:t xml:space="preserve">АДМИНИСТРАЦИИ ГОРОДА ЮГОРСКА  </w:t>
      </w:r>
    </w:p>
    <w:p w:rsidR="00C777E9" w:rsidRPr="00DB51F4" w:rsidRDefault="00C777E9" w:rsidP="00C777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51F4">
        <w:rPr>
          <w:rFonts w:ascii="Times New Roman" w:hAnsi="Times New Roman"/>
          <w:sz w:val="28"/>
          <w:szCs w:val="28"/>
        </w:rPr>
        <w:t xml:space="preserve">Ханты-Мансийского автономного округа – </w:t>
      </w:r>
      <w:proofErr w:type="spellStart"/>
      <w:r w:rsidRPr="00DB51F4">
        <w:rPr>
          <w:rFonts w:ascii="Times New Roman" w:hAnsi="Times New Roman"/>
          <w:sz w:val="28"/>
          <w:szCs w:val="28"/>
        </w:rPr>
        <w:t>Югры</w:t>
      </w:r>
      <w:proofErr w:type="spellEnd"/>
      <w:r w:rsidRPr="00DB51F4">
        <w:rPr>
          <w:rFonts w:ascii="Times New Roman" w:hAnsi="Times New Roman"/>
          <w:sz w:val="28"/>
          <w:szCs w:val="28"/>
        </w:rPr>
        <w:t xml:space="preserve">  </w:t>
      </w:r>
    </w:p>
    <w:p w:rsidR="00C777E9" w:rsidRPr="00DB51F4" w:rsidRDefault="00C777E9" w:rsidP="00C777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51F4">
        <w:rPr>
          <w:rFonts w:ascii="Times New Roman" w:hAnsi="Times New Roman"/>
          <w:sz w:val="28"/>
          <w:szCs w:val="28"/>
        </w:rPr>
        <w:t xml:space="preserve"> </w:t>
      </w:r>
    </w:p>
    <w:p w:rsidR="00C777E9" w:rsidRPr="00DB51F4" w:rsidRDefault="00C777E9" w:rsidP="00C777E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DB51F4">
        <w:rPr>
          <w:rFonts w:ascii="Times New Roman" w:hAnsi="Times New Roman"/>
          <w:sz w:val="36"/>
          <w:szCs w:val="36"/>
        </w:rPr>
        <w:t>ПРИКАЗ</w:t>
      </w:r>
      <w:r w:rsidRPr="00DB51F4">
        <w:rPr>
          <w:rFonts w:ascii="Times New Roman" w:hAnsi="Times New Roman"/>
          <w:b/>
          <w:sz w:val="36"/>
          <w:szCs w:val="36"/>
        </w:rPr>
        <w:t xml:space="preserve"> </w:t>
      </w:r>
      <w:r w:rsidRPr="00DB51F4">
        <w:rPr>
          <w:rFonts w:ascii="Times New Roman" w:hAnsi="Times New Roman"/>
          <w:sz w:val="36"/>
          <w:szCs w:val="36"/>
        </w:rPr>
        <w:t xml:space="preserve"> </w:t>
      </w:r>
    </w:p>
    <w:p w:rsidR="001C7728" w:rsidRDefault="00C777E9" w:rsidP="001C77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51F4">
        <w:rPr>
          <w:b/>
          <w:sz w:val="36"/>
          <w:szCs w:val="36"/>
        </w:rPr>
        <w:t xml:space="preserve"> </w:t>
      </w:r>
      <w:r w:rsidR="006542ED" w:rsidRPr="006542ED">
        <w:rPr>
          <w:rFonts w:ascii="Times New Roman" w:hAnsi="Times New Roman"/>
          <w:sz w:val="24"/>
          <w:szCs w:val="24"/>
        </w:rPr>
        <w:t>от</w:t>
      </w:r>
      <w:r w:rsidR="006542ED">
        <w:rPr>
          <w:rFonts w:ascii="Times New Roman" w:hAnsi="Times New Roman"/>
          <w:sz w:val="24"/>
          <w:szCs w:val="24"/>
        </w:rPr>
        <w:t xml:space="preserve">  </w:t>
      </w:r>
      <w:r w:rsidR="0036158E">
        <w:rPr>
          <w:rFonts w:ascii="Times New Roman" w:hAnsi="Times New Roman"/>
          <w:sz w:val="24"/>
          <w:szCs w:val="24"/>
        </w:rPr>
        <w:t>7 февраля</w:t>
      </w:r>
      <w:r w:rsidR="001C7728">
        <w:rPr>
          <w:rFonts w:ascii="Times New Roman" w:hAnsi="Times New Roman"/>
          <w:sz w:val="24"/>
          <w:szCs w:val="24"/>
        </w:rPr>
        <w:t xml:space="preserve"> 201</w:t>
      </w:r>
      <w:r w:rsidR="008E1366">
        <w:rPr>
          <w:rFonts w:ascii="Times New Roman" w:hAnsi="Times New Roman"/>
          <w:sz w:val="24"/>
          <w:szCs w:val="24"/>
        </w:rPr>
        <w:t>9</w:t>
      </w:r>
      <w:r w:rsidR="001C7728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                  № </w:t>
      </w:r>
      <w:r w:rsidR="0036158E">
        <w:rPr>
          <w:rFonts w:ascii="Times New Roman" w:hAnsi="Times New Roman"/>
          <w:sz w:val="24"/>
          <w:szCs w:val="24"/>
        </w:rPr>
        <w:t>6п</w:t>
      </w:r>
      <w:r w:rsidR="001C7728">
        <w:rPr>
          <w:rFonts w:ascii="Times New Roman" w:hAnsi="Times New Roman"/>
          <w:sz w:val="24"/>
          <w:szCs w:val="24"/>
        </w:rPr>
        <w:t xml:space="preserve">  </w:t>
      </w:r>
    </w:p>
    <w:p w:rsidR="001C7728" w:rsidRDefault="001C7728" w:rsidP="001C77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7728" w:rsidRDefault="001C7728" w:rsidP="001C7728">
      <w:pPr>
        <w:pStyle w:val="a3"/>
        <w:jc w:val="left"/>
        <w:rPr>
          <w:i w:val="0"/>
          <w:sz w:val="28"/>
          <w:szCs w:val="28"/>
        </w:rPr>
      </w:pPr>
    </w:p>
    <w:p w:rsidR="0013535B" w:rsidRDefault="0013535B" w:rsidP="0002137C">
      <w:pPr>
        <w:pStyle w:val="1"/>
        <w:jc w:val="left"/>
        <w:rPr>
          <w:sz w:val="24"/>
          <w:szCs w:val="24"/>
        </w:rPr>
      </w:pPr>
      <w:bookmarkStart w:id="0" w:name="sub_1000"/>
      <w:r>
        <w:rPr>
          <w:sz w:val="24"/>
          <w:szCs w:val="24"/>
        </w:rPr>
        <w:t xml:space="preserve">Об утверждении </w:t>
      </w:r>
      <w:r w:rsidR="0002137C" w:rsidRPr="0002137C">
        <w:rPr>
          <w:sz w:val="24"/>
          <w:szCs w:val="24"/>
        </w:rPr>
        <w:t>Поряд</w:t>
      </w:r>
      <w:r>
        <w:rPr>
          <w:sz w:val="24"/>
          <w:szCs w:val="24"/>
        </w:rPr>
        <w:t>ка</w:t>
      </w:r>
      <w:r w:rsidR="0002137C" w:rsidRPr="0002137C">
        <w:rPr>
          <w:sz w:val="24"/>
          <w:szCs w:val="24"/>
        </w:rPr>
        <w:t xml:space="preserve"> учета и хранения </w:t>
      </w:r>
    </w:p>
    <w:p w:rsidR="0002137C" w:rsidRPr="0002137C" w:rsidRDefault="0002137C" w:rsidP="0002137C">
      <w:pPr>
        <w:pStyle w:val="1"/>
        <w:jc w:val="left"/>
        <w:rPr>
          <w:sz w:val="24"/>
          <w:szCs w:val="24"/>
        </w:rPr>
      </w:pPr>
      <w:r w:rsidRPr="0002137C">
        <w:rPr>
          <w:sz w:val="24"/>
          <w:szCs w:val="24"/>
        </w:rPr>
        <w:t>Департаментом финансов</w:t>
      </w:r>
      <w:r w:rsidR="0013535B">
        <w:rPr>
          <w:sz w:val="24"/>
          <w:szCs w:val="24"/>
        </w:rPr>
        <w:t xml:space="preserve"> </w:t>
      </w:r>
      <w:r w:rsidRPr="0002137C">
        <w:rPr>
          <w:sz w:val="24"/>
          <w:szCs w:val="24"/>
        </w:rPr>
        <w:t xml:space="preserve">администрации города </w:t>
      </w:r>
      <w:proofErr w:type="spellStart"/>
      <w:r w:rsidRPr="0002137C">
        <w:rPr>
          <w:sz w:val="24"/>
          <w:szCs w:val="24"/>
        </w:rPr>
        <w:t>Югорска</w:t>
      </w:r>
      <w:proofErr w:type="spellEnd"/>
      <w:r w:rsidRPr="0002137C">
        <w:rPr>
          <w:sz w:val="24"/>
          <w:szCs w:val="24"/>
        </w:rPr>
        <w:t xml:space="preserve"> </w:t>
      </w:r>
    </w:p>
    <w:p w:rsidR="0002137C" w:rsidRPr="0002137C" w:rsidRDefault="0002137C" w:rsidP="0002137C">
      <w:pPr>
        <w:pStyle w:val="1"/>
        <w:jc w:val="left"/>
        <w:rPr>
          <w:sz w:val="24"/>
          <w:szCs w:val="24"/>
        </w:rPr>
      </w:pPr>
      <w:r w:rsidRPr="0002137C">
        <w:rPr>
          <w:sz w:val="24"/>
          <w:szCs w:val="24"/>
        </w:rPr>
        <w:t xml:space="preserve">исполнительных документов </w:t>
      </w:r>
      <w:r w:rsidR="00C249F7" w:rsidRPr="0002137C">
        <w:rPr>
          <w:sz w:val="24"/>
          <w:szCs w:val="24"/>
        </w:rPr>
        <w:t xml:space="preserve">и </w:t>
      </w:r>
      <w:r w:rsidR="00C249F7">
        <w:rPr>
          <w:sz w:val="24"/>
          <w:szCs w:val="24"/>
        </w:rPr>
        <w:t xml:space="preserve">иных </w:t>
      </w:r>
      <w:r w:rsidR="00C249F7" w:rsidRPr="0002137C">
        <w:rPr>
          <w:sz w:val="24"/>
          <w:szCs w:val="24"/>
        </w:rPr>
        <w:t>документов,</w:t>
      </w:r>
    </w:p>
    <w:p w:rsidR="001C7728" w:rsidRPr="00225DB5" w:rsidRDefault="0002137C" w:rsidP="0002137C">
      <w:pPr>
        <w:pStyle w:val="1"/>
        <w:jc w:val="left"/>
      </w:pPr>
      <w:r w:rsidRPr="0002137C">
        <w:rPr>
          <w:sz w:val="24"/>
          <w:szCs w:val="24"/>
        </w:rPr>
        <w:t>связанных с их исполнением</w:t>
      </w:r>
      <w:r w:rsidR="001C7728" w:rsidRPr="00225DB5">
        <w:br/>
      </w:r>
    </w:p>
    <w:bookmarkEnd w:id="0"/>
    <w:p w:rsidR="001C7728" w:rsidRDefault="001C7728" w:rsidP="001C7728">
      <w:pPr>
        <w:pStyle w:val="a3"/>
        <w:ind w:firstLine="540"/>
        <w:jc w:val="both"/>
        <w:rPr>
          <w:b w:val="0"/>
          <w:i w:val="0"/>
          <w:szCs w:val="24"/>
        </w:rPr>
      </w:pPr>
    </w:p>
    <w:p w:rsidR="001C7728" w:rsidRDefault="001C7728" w:rsidP="001C7728">
      <w:pPr>
        <w:pStyle w:val="a3"/>
        <w:spacing w:line="360" w:lineRule="auto"/>
        <w:ind w:firstLine="539"/>
        <w:jc w:val="both"/>
        <w:rPr>
          <w:b w:val="0"/>
          <w:i w:val="0"/>
          <w:szCs w:val="24"/>
        </w:rPr>
      </w:pPr>
      <w:r>
        <w:rPr>
          <w:b w:val="0"/>
          <w:i w:val="0"/>
        </w:rPr>
        <w:t>В</w:t>
      </w:r>
      <w:r w:rsidRPr="0071649D">
        <w:rPr>
          <w:b w:val="0"/>
          <w:i w:val="0"/>
        </w:rPr>
        <w:t xml:space="preserve"> соответствии </w:t>
      </w:r>
      <w:r w:rsidR="0013535B">
        <w:rPr>
          <w:b w:val="0"/>
          <w:i w:val="0"/>
        </w:rPr>
        <w:t xml:space="preserve">с пунктом 11 </w:t>
      </w:r>
      <w:hyperlink r:id="rId8" w:history="1">
        <w:r w:rsidRPr="00CC2259">
          <w:rPr>
            <w:rStyle w:val="af0"/>
            <w:i w:val="0"/>
            <w:color w:val="auto"/>
          </w:rPr>
          <w:t>стать</w:t>
        </w:r>
        <w:r w:rsidR="0013535B">
          <w:rPr>
            <w:rStyle w:val="af0"/>
            <w:i w:val="0"/>
            <w:color w:val="auto"/>
          </w:rPr>
          <w:t>и</w:t>
        </w:r>
        <w:r w:rsidRPr="00CC2259">
          <w:rPr>
            <w:rStyle w:val="af0"/>
            <w:i w:val="0"/>
            <w:color w:val="auto"/>
          </w:rPr>
          <w:t xml:space="preserve"> 242.5</w:t>
        </w:r>
      </w:hyperlink>
      <w:r w:rsidRPr="0071649D">
        <w:rPr>
          <w:b w:val="0"/>
          <w:i w:val="0"/>
        </w:rPr>
        <w:t xml:space="preserve"> Бюджетно</w:t>
      </w:r>
      <w:r w:rsidR="0036158E">
        <w:rPr>
          <w:b w:val="0"/>
          <w:i w:val="0"/>
        </w:rPr>
        <w:t>го кодекса Российской Федерации</w:t>
      </w:r>
      <w:r w:rsidRPr="0071649D">
        <w:rPr>
          <w:b w:val="0"/>
          <w:i w:val="0"/>
        </w:rPr>
        <w:t xml:space="preserve">, </w:t>
      </w:r>
      <w:r w:rsidR="0013535B">
        <w:rPr>
          <w:b w:val="0"/>
          <w:i w:val="0"/>
        </w:rPr>
        <w:t xml:space="preserve">пунктом 10 </w:t>
      </w:r>
      <w:hyperlink r:id="rId9" w:history="1">
        <w:r w:rsidRPr="00CC2259">
          <w:rPr>
            <w:rStyle w:val="af0"/>
            <w:i w:val="0"/>
            <w:color w:val="auto"/>
          </w:rPr>
          <w:t>част</w:t>
        </w:r>
        <w:r w:rsidR="0013535B">
          <w:rPr>
            <w:rStyle w:val="af0"/>
            <w:i w:val="0"/>
            <w:color w:val="auto"/>
          </w:rPr>
          <w:t>и</w:t>
        </w:r>
        <w:r w:rsidRPr="00CC2259">
          <w:rPr>
            <w:rStyle w:val="af0"/>
            <w:i w:val="0"/>
            <w:color w:val="auto"/>
          </w:rPr>
          <w:t xml:space="preserve"> 20 статьи 30</w:t>
        </w:r>
      </w:hyperlink>
      <w:r w:rsidRPr="0071649D">
        <w:rPr>
          <w:b w:val="0"/>
          <w:i w:val="0"/>
        </w:rPr>
        <w:t xml:space="preserve"> Федерального закона от </w:t>
      </w:r>
      <w:r>
        <w:rPr>
          <w:b w:val="0"/>
          <w:i w:val="0"/>
        </w:rPr>
        <w:t>08.05.</w:t>
      </w:r>
      <w:r w:rsidRPr="0071649D">
        <w:rPr>
          <w:b w:val="0"/>
          <w:i w:val="0"/>
        </w:rPr>
        <w:t xml:space="preserve">2010  </w:t>
      </w:r>
      <w:r>
        <w:rPr>
          <w:b w:val="0"/>
          <w:i w:val="0"/>
        </w:rPr>
        <w:t>№</w:t>
      </w:r>
      <w:r w:rsidRPr="0071649D">
        <w:rPr>
          <w:b w:val="0"/>
          <w:i w:val="0"/>
        </w:rPr>
        <w:t xml:space="preserve"> 83-ФЗ </w:t>
      </w:r>
      <w:r>
        <w:rPr>
          <w:b w:val="0"/>
          <w:i w:val="0"/>
        </w:rPr>
        <w:t>«</w:t>
      </w:r>
      <w:r w:rsidRPr="0071649D">
        <w:rPr>
          <w:b w:val="0"/>
          <w:i w:val="0"/>
        </w:rPr>
        <w:t>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>
        <w:rPr>
          <w:b w:val="0"/>
          <w:i w:val="0"/>
        </w:rPr>
        <w:t>»</w:t>
      </w:r>
      <w:r w:rsidRPr="0071649D">
        <w:rPr>
          <w:b w:val="0"/>
          <w:i w:val="0"/>
        </w:rPr>
        <w:t xml:space="preserve">, </w:t>
      </w:r>
      <w:hyperlink r:id="rId10" w:history="1">
        <w:r w:rsidRPr="00CC2259">
          <w:rPr>
            <w:rStyle w:val="af0"/>
            <w:i w:val="0"/>
            <w:color w:val="auto"/>
          </w:rPr>
          <w:t>частью 3.19 статьи 2</w:t>
        </w:r>
      </w:hyperlink>
      <w:r w:rsidRPr="0071649D">
        <w:rPr>
          <w:b w:val="0"/>
          <w:i w:val="0"/>
        </w:rPr>
        <w:t xml:space="preserve"> Федерального закона от </w:t>
      </w:r>
      <w:r>
        <w:rPr>
          <w:b w:val="0"/>
          <w:i w:val="0"/>
        </w:rPr>
        <w:t>0</w:t>
      </w:r>
      <w:r w:rsidRPr="0071649D">
        <w:rPr>
          <w:b w:val="0"/>
          <w:i w:val="0"/>
        </w:rPr>
        <w:t>3</w:t>
      </w:r>
      <w:r>
        <w:rPr>
          <w:b w:val="0"/>
          <w:i w:val="0"/>
        </w:rPr>
        <w:t>.11.</w:t>
      </w:r>
      <w:r w:rsidRPr="0071649D">
        <w:rPr>
          <w:b w:val="0"/>
          <w:i w:val="0"/>
        </w:rPr>
        <w:t xml:space="preserve">2006  </w:t>
      </w:r>
      <w:r>
        <w:rPr>
          <w:b w:val="0"/>
          <w:i w:val="0"/>
        </w:rPr>
        <w:t>№ 174-ФЗ «</w:t>
      </w:r>
      <w:r w:rsidRPr="0071649D">
        <w:rPr>
          <w:b w:val="0"/>
          <w:i w:val="0"/>
        </w:rPr>
        <w:t>Об автономных учреждениях</w:t>
      </w:r>
      <w:r>
        <w:rPr>
          <w:b w:val="0"/>
          <w:i w:val="0"/>
        </w:rPr>
        <w:t>»</w:t>
      </w:r>
      <w:r w:rsidRPr="0071649D">
        <w:rPr>
          <w:b w:val="0"/>
          <w:i w:val="0"/>
        </w:rPr>
        <w:t xml:space="preserve"> </w:t>
      </w:r>
      <w:r w:rsidRPr="00945CD5">
        <w:rPr>
          <w:b w:val="0"/>
          <w:i w:val="0"/>
          <w:szCs w:val="24"/>
        </w:rPr>
        <w:t>приказываю</w:t>
      </w:r>
      <w:r>
        <w:rPr>
          <w:i w:val="0"/>
          <w:szCs w:val="24"/>
        </w:rPr>
        <w:t>:</w:t>
      </w:r>
    </w:p>
    <w:p w:rsidR="001C7728" w:rsidRDefault="00B60D5C" w:rsidP="00B60D5C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1. </w:t>
      </w:r>
      <w:r w:rsidR="001C7728">
        <w:rPr>
          <w:b w:val="0"/>
          <w:i w:val="0"/>
          <w:szCs w:val="24"/>
        </w:rPr>
        <w:t xml:space="preserve">Утвердить </w:t>
      </w:r>
      <w:r w:rsidR="0013535B">
        <w:rPr>
          <w:b w:val="0"/>
          <w:i w:val="0"/>
          <w:szCs w:val="24"/>
        </w:rPr>
        <w:t>П</w:t>
      </w:r>
      <w:r w:rsidR="001C7728">
        <w:rPr>
          <w:b w:val="0"/>
          <w:i w:val="0"/>
          <w:szCs w:val="24"/>
        </w:rPr>
        <w:t>орядок</w:t>
      </w:r>
      <w:r w:rsidR="001C7728" w:rsidRPr="00225DB5">
        <w:t xml:space="preserve"> </w:t>
      </w:r>
      <w:r w:rsidR="001C7728" w:rsidRPr="00945CD5">
        <w:rPr>
          <w:b w:val="0"/>
          <w:i w:val="0"/>
        </w:rPr>
        <w:t>учета и хранения</w:t>
      </w:r>
      <w:r w:rsidR="001C7728">
        <w:rPr>
          <w:b w:val="0"/>
          <w:i w:val="0"/>
        </w:rPr>
        <w:t xml:space="preserve"> Департаментом финансов администрации города </w:t>
      </w:r>
      <w:proofErr w:type="spellStart"/>
      <w:r w:rsidR="001C7728">
        <w:rPr>
          <w:b w:val="0"/>
          <w:i w:val="0"/>
        </w:rPr>
        <w:t>Югорска</w:t>
      </w:r>
      <w:proofErr w:type="spellEnd"/>
      <w:r w:rsidR="001C7728" w:rsidRPr="00945CD5">
        <w:rPr>
          <w:b w:val="0"/>
          <w:i w:val="0"/>
        </w:rPr>
        <w:t xml:space="preserve"> исполнительных документов и </w:t>
      </w:r>
      <w:r w:rsidR="0002137C">
        <w:rPr>
          <w:b w:val="0"/>
          <w:i w:val="0"/>
        </w:rPr>
        <w:t xml:space="preserve">иных </w:t>
      </w:r>
      <w:r w:rsidR="001C7728" w:rsidRPr="00945CD5">
        <w:rPr>
          <w:b w:val="0"/>
          <w:i w:val="0"/>
        </w:rPr>
        <w:t>документов, связанных с их исполнением</w:t>
      </w:r>
      <w:r w:rsidR="0013535B">
        <w:rPr>
          <w:b w:val="0"/>
          <w:i w:val="0"/>
        </w:rPr>
        <w:t xml:space="preserve"> (приложение)</w:t>
      </w:r>
      <w:r w:rsidR="001C7728">
        <w:rPr>
          <w:b w:val="0"/>
          <w:i w:val="0"/>
          <w:szCs w:val="24"/>
        </w:rPr>
        <w:t xml:space="preserve">. </w:t>
      </w:r>
    </w:p>
    <w:p w:rsidR="0013535B" w:rsidRDefault="00B60D5C" w:rsidP="00B60D5C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2. </w:t>
      </w:r>
      <w:r w:rsidR="001C7728" w:rsidRPr="00596954">
        <w:rPr>
          <w:b w:val="0"/>
          <w:i w:val="0"/>
          <w:szCs w:val="24"/>
        </w:rPr>
        <w:t>Признать утратившими силу</w:t>
      </w:r>
      <w:r w:rsidR="001C7728">
        <w:rPr>
          <w:b w:val="0"/>
          <w:i w:val="0"/>
          <w:szCs w:val="24"/>
        </w:rPr>
        <w:t xml:space="preserve"> приказ</w:t>
      </w:r>
      <w:r w:rsidR="0013535B">
        <w:rPr>
          <w:b w:val="0"/>
          <w:i w:val="0"/>
          <w:szCs w:val="24"/>
        </w:rPr>
        <w:t>ы</w:t>
      </w:r>
      <w:r w:rsidR="001C7728">
        <w:rPr>
          <w:b w:val="0"/>
          <w:i w:val="0"/>
          <w:szCs w:val="24"/>
        </w:rPr>
        <w:t xml:space="preserve"> Департамента финансов администрации города </w:t>
      </w:r>
      <w:proofErr w:type="spellStart"/>
      <w:r w:rsidR="001C7728">
        <w:rPr>
          <w:b w:val="0"/>
          <w:i w:val="0"/>
          <w:szCs w:val="24"/>
        </w:rPr>
        <w:t>Югорска</w:t>
      </w:r>
      <w:proofErr w:type="spellEnd"/>
      <w:r w:rsidR="0013535B">
        <w:rPr>
          <w:b w:val="0"/>
          <w:i w:val="0"/>
          <w:szCs w:val="24"/>
        </w:rPr>
        <w:t>:</w:t>
      </w:r>
    </w:p>
    <w:p w:rsidR="0013535B" w:rsidRDefault="0013535B" w:rsidP="00B60D5C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-</w:t>
      </w:r>
      <w:r w:rsidR="001C7728">
        <w:rPr>
          <w:b w:val="0"/>
          <w:i w:val="0"/>
          <w:szCs w:val="24"/>
        </w:rPr>
        <w:t xml:space="preserve"> от 15.07.2008 № 14 «Об утверждении Порядка ведения учета и осуществления хранения документов Департаментом финансов администрации города </w:t>
      </w:r>
      <w:proofErr w:type="spellStart"/>
      <w:r w:rsidR="001C7728">
        <w:rPr>
          <w:b w:val="0"/>
          <w:i w:val="0"/>
          <w:szCs w:val="24"/>
        </w:rPr>
        <w:t>Югорска</w:t>
      </w:r>
      <w:proofErr w:type="spellEnd"/>
      <w:r w:rsidR="001C7728">
        <w:rPr>
          <w:b w:val="0"/>
          <w:i w:val="0"/>
          <w:szCs w:val="24"/>
        </w:rPr>
        <w:t xml:space="preserve"> по исполнению судебных актов, предусматривающих обращение взыскания на средства местного бюджета по денежным обязательствам </w:t>
      </w:r>
      <w:r>
        <w:rPr>
          <w:b w:val="0"/>
          <w:i w:val="0"/>
          <w:szCs w:val="24"/>
        </w:rPr>
        <w:t xml:space="preserve">казенных учреждений города </w:t>
      </w:r>
      <w:proofErr w:type="spellStart"/>
      <w:r>
        <w:rPr>
          <w:b w:val="0"/>
          <w:i w:val="0"/>
          <w:szCs w:val="24"/>
        </w:rPr>
        <w:t>Югорска</w:t>
      </w:r>
      <w:proofErr w:type="spellEnd"/>
      <w:r>
        <w:rPr>
          <w:b w:val="0"/>
          <w:i w:val="0"/>
          <w:szCs w:val="24"/>
        </w:rPr>
        <w:t>»;</w:t>
      </w:r>
    </w:p>
    <w:p w:rsidR="0013535B" w:rsidRDefault="0013535B" w:rsidP="00B60D5C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-</w:t>
      </w:r>
      <w:r w:rsidR="001C7728">
        <w:rPr>
          <w:b w:val="0"/>
          <w:i w:val="0"/>
          <w:szCs w:val="24"/>
        </w:rPr>
        <w:t xml:space="preserve"> от 10.02.2012 № 10п «О внесении изменений в приказ Департамента финансов администрации города </w:t>
      </w:r>
      <w:proofErr w:type="spellStart"/>
      <w:r w:rsidR="001C7728">
        <w:rPr>
          <w:b w:val="0"/>
          <w:i w:val="0"/>
          <w:szCs w:val="24"/>
        </w:rPr>
        <w:t>Югорска</w:t>
      </w:r>
      <w:proofErr w:type="spellEnd"/>
      <w:r w:rsidR="001C7728">
        <w:rPr>
          <w:b w:val="0"/>
          <w:i w:val="0"/>
          <w:szCs w:val="24"/>
        </w:rPr>
        <w:t xml:space="preserve"> от 15.07.2008 № 14 «Об утверждении Порядка ведения учета и осуществления хранения документов Департаментом финансов администрации города </w:t>
      </w:r>
      <w:proofErr w:type="spellStart"/>
      <w:r w:rsidR="001C7728">
        <w:rPr>
          <w:b w:val="0"/>
          <w:i w:val="0"/>
          <w:szCs w:val="24"/>
        </w:rPr>
        <w:t>Югорска</w:t>
      </w:r>
      <w:proofErr w:type="spellEnd"/>
      <w:r w:rsidR="001C7728">
        <w:rPr>
          <w:b w:val="0"/>
          <w:i w:val="0"/>
          <w:szCs w:val="24"/>
        </w:rPr>
        <w:t xml:space="preserve"> по исполнению судебных актов, предусматривающих обращение взыскания на средства местного бюджета по денежным обязательствам бюджетных учреждений города </w:t>
      </w:r>
      <w:proofErr w:type="spellStart"/>
      <w:r w:rsidR="001C7728">
        <w:rPr>
          <w:b w:val="0"/>
          <w:i w:val="0"/>
          <w:szCs w:val="24"/>
        </w:rPr>
        <w:t>Юго</w:t>
      </w:r>
      <w:r>
        <w:rPr>
          <w:b w:val="0"/>
          <w:i w:val="0"/>
          <w:szCs w:val="24"/>
        </w:rPr>
        <w:t>рска</w:t>
      </w:r>
      <w:proofErr w:type="spellEnd"/>
      <w:r>
        <w:rPr>
          <w:b w:val="0"/>
          <w:i w:val="0"/>
          <w:szCs w:val="24"/>
        </w:rPr>
        <w:t>»;</w:t>
      </w:r>
    </w:p>
    <w:p w:rsidR="0013535B" w:rsidRDefault="0013535B" w:rsidP="00B60D5C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lastRenderedPageBreak/>
        <w:t>-</w:t>
      </w:r>
      <w:r w:rsidR="001C7728">
        <w:rPr>
          <w:b w:val="0"/>
          <w:i w:val="0"/>
          <w:szCs w:val="24"/>
        </w:rPr>
        <w:t xml:space="preserve"> от 29.12.2010 № 59 «Об утверждении Порядка ведения учета и осуществления хранения Департаментом финансов администрации города </w:t>
      </w:r>
      <w:proofErr w:type="spellStart"/>
      <w:r w:rsidR="001C7728">
        <w:rPr>
          <w:b w:val="0"/>
          <w:i w:val="0"/>
          <w:szCs w:val="24"/>
        </w:rPr>
        <w:t>Югорска</w:t>
      </w:r>
      <w:proofErr w:type="spellEnd"/>
      <w:r w:rsidR="001C7728">
        <w:rPr>
          <w:b w:val="0"/>
          <w:i w:val="0"/>
          <w:szCs w:val="24"/>
        </w:rPr>
        <w:t xml:space="preserve"> документов, предусматривающих обращение взыскания на средства бюджетных учреждений, и документ</w:t>
      </w:r>
      <w:r>
        <w:rPr>
          <w:b w:val="0"/>
          <w:i w:val="0"/>
          <w:szCs w:val="24"/>
        </w:rPr>
        <w:t>ов, связанных с их исполнением»;</w:t>
      </w:r>
    </w:p>
    <w:p w:rsidR="001C7728" w:rsidRPr="00596954" w:rsidRDefault="0013535B" w:rsidP="00B60D5C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- </w:t>
      </w:r>
      <w:r w:rsidR="001C7728">
        <w:rPr>
          <w:b w:val="0"/>
          <w:i w:val="0"/>
          <w:szCs w:val="24"/>
        </w:rPr>
        <w:t xml:space="preserve">от 10.02.2012 № 11п «О внесении изменений в приказ Департамента финансов администрации города </w:t>
      </w:r>
      <w:proofErr w:type="spellStart"/>
      <w:r w:rsidR="001C7728">
        <w:rPr>
          <w:b w:val="0"/>
          <w:i w:val="0"/>
          <w:szCs w:val="24"/>
        </w:rPr>
        <w:t>Югорска</w:t>
      </w:r>
      <w:proofErr w:type="spellEnd"/>
      <w:r w:rsidR="001C7728">
        <w:rPr>
          <w:b w:val="0"/>
          <w:i w:val="0"/>
          <w:szCs w:val="24"/>
        </w:rPr>
        <w:t xml:space="preserve"> от 29.12.2010 № 59 «Об утверждении Порядка ведения учета и осуществления хранения Департаментом финансов администрации города </w:t>
      </w:r>
      <w:proofErr w:type="spellStart"/>
      <w:r w:rsidR="001C7728">
        <w:rPr>
          <w:b w:val="0"/>
          <w:i w:val="0"/>
          <w:szCs w:val="24"/>
        </w:rPr>
        <w:t>Югорска</w:t>
      </w:r>
      <w:proofErr w:type="spellEnd"/>
      <w:r w:rsidR="001C7728">
        <w:rPr>
          <w:b w:val="0"/>
          <w:i w:val="0"/>
          <w:szCs w:val="24"/>
        </w:rPr>
        <w:t xml:space="preserve"> документов, предусматривающих обращение взыскания на средства бюджетных учреждений, и документов, связанных с их исполнением».</w:t>
      </w:r>
    </w:p>
    <w:p w:rsidR="001C7728" w:rsidRDefault="00B60D5C" w:rsidP="00B60D5C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3. </w:t>
      </w:r>
      <w:r w:rsidR="001C7728">
        <w:rPr>
          <w:b w:val="0"/>
          <w:i w:val="0"/>
          <w:szCs w:val="24"/>
        </w:rPr>
        <w:t xml:space="preserve">Опубликовать приказ в официальном печатном издании города </w:t>
      </w:r>
      <w:proofErr w:type="spellStart"/>
      <w:r w:rsidR="001C7728">
        <w:rPr>
          <w:b w:val="0"/>
          <w:i w:val="0"/>
          <w:szCs w:val="24"/>
        </w:rPr>
        <w:t>Югорска</w:t>
      </w:r>
      <w:proofErr w:type="spellEnd"/>
      <w:r w:rsidR="001C7728">
        <w:rPr>
          <w:b w:val="0"/>
          <w:i w:val="0"/>
          <w:szCs w:val="24"/>
        </w:rPr>
        <w:t xml:space="preserve"> и разместить на официальном  сайте органов местного самоуправления города </w:t>
      </w:r>
      <w:proofErr w:type="spellStart"/>
      <w:r w:rsidR="001C7728">
        <w:rPr>
          <w:b w:val="0"/>
          <w:i w:val="0"/>
          <w:szCs w:val="24"/>
        </w:rPr>
        <w:t>Югорска</w:t>
      </w:r>
      <w:proofErr w:type="spellEnd"/>
      <w:r w:rsidR="001C7728">
        <w:rPr>
          <w:b w:val="0"/>
          <w:i w:val="0"/>
          <w:szCs w:val="24"/>
        </w:rPr>
        <w:t>.</w:t>
      </w:r>
    </w:p>
    <w:p w:rsidR="001C7728" w:rsidRDefault="00B60D5C" w:rsidP="00B60D5C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ind w:firstLine="567"/>
        <w:jc w:val="both"/>
        <w:outlineLvl w:val="0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4. </w:t>
      </w:r>
      <w:r w:rsidR="001C7728">
        <w:rPr>
          <w:b w:val="0"/>
          <w:i w:val="0"/>
          <w:szCs w:val="24"/>
        </w:rPr>
        <w:t xml:space="preserve">Настоящий приказ вступает в силу после его официального опубликования. </w:t>
      </w:r>
    </w:p>
    <w:p w:rsidR="001C7728" w:rsidRPr="006669E2" w:rsidRDefault="00B60D5C" w:rsidP="00B60D5C">
      <w:pPr>
        <w:pStyle w:val="ad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4A1F8C">
        <w:rPr>
          <w:rFonts w:ascii="Times New Roman" w:hAnsi="Times New Roman"/>
          <w:sz w:val="24"/>
          <w:szCs w:val="24"/>
        </w:rPr>
        <w:t xml:space="preserve">. </w:t>
      </w:r>
      <w:r w:rsidR="001C7728" w:rsidRPr="006669E2">
        <w:rPr>
          <w:rFonts w:ascii="Times New Roman" w:hAnsi="Times New Roman"/>
          <w:sz w:val="24"/>
          <w:szCs w:val="24"/>
        </w:rPr>
        <w:t>Контроль за выполнением приказа возложить на заместителя директора</w:t>
      </w:r>
      <w:r w:rsidR="001C7728">
        <w:rPr>
          <w:rFonts w:ascii="Times New Roman" w:hAnsi="Times New Roman"/>
          <w:sz w:val="24"/>
          <w:szCs w:val="24"/>
        </w:rPr>
        <w:t xml:space="preserve"> </w:t>
      </w:r>
      <w:r w:rsidR="001C7728" w:rsidRPr="006669E2">
        <w:rPr>
          <w:rFonts w:ascii="Times New Roman" w:hAnsi="Times New Roman"/>
          <w:sz w:val="24"/>
          <w:szCs w:val="24"/>
        </w:rPr>
        <w:t>департамента – начальника управления бюджетного учета, отчетности и кассового исполнения бюджета Т.А.</w:t>
      </w:r>
      <w:r w:rsidR="001C7728">
        <w:rPr>
          <w:rFonts w:ascii="Times New Roman" w:hAnsi="Times New Roman"/>
          <w:sz w:val="24"/>
          <w:szCs w:val="24"/>
        </w:rPr>
        <w:t xml:space="preserve"> </w:t>
      </w:r>
      <w:r w:rsidR="001C7728" w:rsidRPr="006669E2">
        <w:rPr>
          <w:rFonts w:ascii="Times New Roman" w:hAnsi="Times New Roman"/>
          <w:sz w:val="24"/>
          <w:szCs w:val="24"/>
        </w:rPr>
        <w:t>Первушину.</w:t>
      </w:r>
    </w:p>
    <w:p w:rsidR="001C7728" w:rsidRDefault="001C7728" w:rsidP="001C7728">
      <w:pPr>
        <w:pStyle w:val="a3"/>
        <w:tabs>
          <w:tab w:val="left" w:pos="0"/>
        </w:tabs>
        <w:autoSpaceDE w:val="0"/>
        <w:autoSpaceDN w:val="0"/>
        <w:adjustRightInd w:val="0"/>
        <w:spacing w:line="360" w:lineRule="auto"/>
        <w:jc w:val="both"/>
        <w:outlineLvl w:val="0"/>
        <w:rPr>
          <w:b w:val="0"/>
          <w:i w:val="0"/>
          <w:szCs w:val="24"/>
        </w:rPr>
      </w:pPr>
    </w:p>
    <w:p w:rsidR="001C7728" w:rsidRDefault="001C7728" w:rsidP="001C7728">
      <w:pPr>
        <w:pStyle w:val="a3"/>
        <w:tabs>
          <w:tab w:val="left" w:pos="709"/>
        </w:tabs>
        <w:spacing w:line="360" w:lineRule="auto"/>
        <w:jc w:val="both"/>
        <w:rPr>
          <w:b w:val="0"/>
          <w:i w:val="0"/>
          <w:szCs w:val="24"/>
        </w:rPr>
      </w:pPr>
    </w:p>
    <w:p w:rsidR="001C7728" w:rsidRDefault="001C7728" w:rsidP="001C7728">
      <w:pPr>
        <w:pStyle w:val="a3"/>
        <w:tabs>
          <w:tab w:val="left" w:pos="709"/>
        </w:tabs>
        <w:jc w:val="both"/>
        <w:rPr>
          <w:b w:val="0"/>
          <w:i w:val="0"/>
          <w:szCs w:val="24"/>
        </w:rPr>
      </w:pPr>
    </w:p>
    <w:p w:rsidR="001C7728" w:rsidRDefault="001C7728" w:rsidP="001C7728">
      <w:pPr>
        <w:pStyle w:val="a3"/>
        <w:tabs>
          <w:tab w:val="left" w:pos="0"/>
        </w:tabs>
        <w:jc w:val="both"/>
        <w:rPr>
          <w:b w:val="0"/>
          <w:i w:val="0"/>
          <w:szCs w:val="24"/>
        </w:rPr>
      </w:pPr>
    </w:p>
    <w:p w:rsidR="001C7728" w:rsidRDefault="001C7728" w:rsidP="001C7728">
      <w:pPr>
        <w:pStyle w:val="a3"/>
        <w:tabs>
          <w:tab w:val="left" w:pos="709"/>
        </w:tabs>
        <w:jc w:val="both"/>
        <w:rPr>
          <w:b w:val="0"/>
          <w:i w:val="0"/>
          <w:szCs w:val="24"/>
        </w:rPr>
      </w:pPr>
    </w:p>
    <w:p w:rsidR="001C7728" w:rsidRDefault="001C7728" w:rsidP="001C7728">
      <w:pPr>
        <w:pStyle w:val="a3"/>
        <w:tabs>
          <w:tab w:val="left" w:pos="709"/>
        </w:tabs>
        <w:jc w:val="both"/>
        <w:rPr>
          <w:b w:val="0"/>
          <w:i w:val="0"/>
          <w:szCs w:val="24"/>
        </w:rPr>
      </w:pPr>
    </w:p>
    <w:p w:rsidR="001C7728" w:rsidRDefault="001C7728" w:rsidP="001C7728">
      <w:pPr>
        <w:pStyle w:val="a3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Директор департамента финансов                                  </w:t>
      </w:r>
      <w:r>
        <w:rPr>
          <w:b w:val="0"/>
          <w:i w:val="0"/>
          <w:szCs w:val="24"/>
        </w:rPr>
        <w:tab/>
        <w:t xml:space="preserve">                       И.Ю. Мальцева</w:t>
      </w:r>
    </w:p>
    <w:p w:rsidR="001C7728" w:rsidRDefault="001C7728" w:rsidP="001C7728">
      <w:pPr>
        <w:pStyle w:val="a3"/>
        <w:jc w:val="both"/>
        <w:rPr>
          <w:b w:val="0"/>
          <w:i w:val="0"/>
          <w:szCs w:val="24"/>
        </w:rPr>
      </w:pPr>
    </w:p>
    <w:p w:rsidR="001C7728" w:rsidRDefault="001C7728" w:rsidP="001C7728">
      <w:pPr>
        <w:pStyle w:val="a3"/>
        <w:jc w:val="both"/>
        <w:rPr>
          <w:b w:val="0"/>
          <w:i w:val="0"/>
          <w:szCs w:val="24"/>
        </w:rPr>
      </w:pPr>
    </w:p>
    <w:p w:rsidR="001C7728" w:rsidRDefault="001C7728" w:rsidP="001C7728">
      <w:pPr>
        <w:pStyle w:val="a3"/>
        <w:jc w:val="both"/>
        <w:rPr>
          <w:b w:val="0"/>
          <w:i w:val="0"/>
          <w:szCs w:val="24"/>
        </w:rPr>
      </w:pPr>
    </w:p>
    <w:p w:rsidR="001C7728" w:rsidRDefault="001C7728" w:rsidP="001C7728">
      <w:pPr>
        <w:pStyle w:val="a3"/>
        <w:jc w:val="right"/>
        <w:rPr>
          <w:b w:val="0"/>
          <w:i w:val="0"/>
          <w:sz w:val="28"/>
          <w:szCs w:val="28"/>
        </w:rPr>
      </w:pPr>
    </w:p>
    <w:p w:rsidR="001C7728" w:rsidRDefault="001C7728" w:rsidP="001C7728"/>
    <w:p w:rsidR="001C7728" w:rsidRDefault="001C7728" w:rsidP="001C7728"/>
    <w:p w:rsidR="001C7728" w:rsidRDefault="001C7728" w:rsidP="001C7728"/>
    <w:p w:rsidR="001C7728" w:rsidRDefault="001C7728" w:rsidP="001C7728"/>
    <w:p w:rsidR="001C7728" w:rsidRPr="0026680C" w:rsidRDefault="001C7728" w:rsidP="001C772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777E9" w:rsidRPr="00DB51F4" w:rsidRDefault="00C777E9" w:rsidP="00C777E9">
      <w:pPr>
        <w:spacing w:after="0" w:line="240" w:lineRule="auto"/>
        <w:jc w:val="center"/>
        <w:rPr>
          <w:b/>
          <w:sz w:val="36"/>
          <w:szCs w:val="36"/>
        </w:rPr>
      </w:pPr>
    </w:p>
    <w:sectPr w:rsidR="00C777E9" w:rsidRPr="00DB51F4" w:rsidSect="008262D8"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D76" w:rsidRDefault="00582D76" w:rsidP="008262D8">
      <w:pPr>
        <w:spacing w:after="0" w:line="240" w:lineRule="auto"/>
      </w:pPr>
      <w:r>
        <w:separator/>
      </w:r>
    </w:p>
  </w:endnote>
  <w:endnote w:type="continuationSeparator" w:id="0">
    <w:p w:rsidR="00582D76" w:rsidRDefault="00582D76" w:rsidP="00826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D76" w:rsidRDefault="00582D76" w:rsidP="008262D8">
      <w:pPr>
        <w:spacing w:after="0" w:line="240" w:lineRule="auto"/>
      </w:pPr>
      <w:r>
        <w:separator/>
      </w:r>
    </w:p>
  </w:footnote>
  <w:footnote w:type="continuationSeparator" w:id="0">
    <w:p w:rsidR="00582D76" w:rsidRDefault="00582D76" w:rsidP="00826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38A" w:rsidRDefault="00A0638A">
    <w:pPr>
      <w:pStyle w:val="a6"/>
    </w:pPr>
    <w:r>
      <w:t xml:space="preserve">                                                                        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a"/>
      <w:tblW w:w="0" w:type="auto"/>
      <w:tblInd w:w="71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375"/>
    </w:tblGrid>
    <w:tr w:rsidR="00A0638A" w:rsidRPr="008262D8" w:rsidTr="008262D8">
      <w:tc>
        <w:tcPr>
          <w:tcW w:w="2375" w:type="dxa"/>
        </w:tcPr>
        <w:p w:rsidR="00A0638A" w:rsidRPr="008262D8" w:rsidRDefault="00A0638A" w:rsidP="008262D8">
          <w:pPr>
            <w:pStyle w:val="a6"/>
            <w:jc w:val="right"/>
            <w:rPr>
              <w:b/>
            </w:rPr>
          </w:pPr>
          <w:r w:rsidRPr="008262D8">
            <w:rPr>
              <w:b/>
            </w:rPr>
            <w:t>В РЕГИСТР</w:t>
          </w:r>
        </w:p>
      </w:tc>
    </w:tr>
  </w:tbl>
  <w:p w:rsidR="00A0638A" w:rsidRDefault="00A0638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A50A2"/>
    <w:multiLevelType w:val="multilevel"/>
    <w:tmpl w:val="238AD988"/>
    <w:lvl w:ilvl="0">
      <w:start w:val="1"/>
      <w:numFmt w:val="decimal"/>
      <w:lvlText w:val="%1."/>
      <w:lvlJc w:val="left"/>
      <w:pPr>
        <w:ind w:left="1069" w:hanging="360"/>
      </w:pPr>
      <w:rPr>
        <w:rFonts w:eastAsia="Calibri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">
    <w:nsid w:val="3EB26BD4"/>
    <w:multiLevelType w:val="hybridMultilevel"/>
    <w:tmpl w:val="26C49994"/>
    <w:lvl w:ilvl="0" w:tplc="11D09832">
      <w:start w:val="1"/>
      <w:numFmt w:val="upperRoman"/>
      <w:lvlText w:val="%1."/>
      <w:lvlJc w:val="left"/>
      <w:pPr>
        <w:ind w:left="55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58CC"/>
    <w:rsid w:val="00002EC8"/>
    <w:rsid w:val="000041EA"/>
    <w:rsid w:val="00007633"/>
    <w:rsid w:val="000109A1"/>
    <w:rsid w:val="0002137C"/>
    <w:rsid w:val="000465D9"/>
    <w:rsid w:val="00070718"/>
    <w:rsid w:val="00097D64"/>
    <w:rsid w:val="000B31BC"/>
    <w:rsid w:val="000B3736"/>
    <w:rsid w:val="000C53D9"/>
    <w:rsid w:val="000E1618"/>
    <w:rsid w:val="000F046C"/>
    <w:rsid w:val="000F7F82"/>
    <w:rsid w:val="00132C76"/>
    <w:rsid w:val="0013535B"/>
    <w:rsid w:val="001B1F3B"/>
    <w:rsid w:val="001C7728"/>
    <w:rsid w:val="001D6735"/>
    <w:rsid w:val="001E10EF"/>
    <w:rsid w:val="00226079"/>
    <w:rsid w:val="002376B6"/>
    <w:rsid w:val="0025113C"/>
    <w:rsid w:val="00262FED"/>
    <w:rsid w:val="00273E7B"/>
    <w:rsid w:val="00281E3E"/>
    <w:rsid w:val="0028435D"/>
    <w:rsid w:val="00286F95"/>
    <w:rsid w:val="00290C07"/>
    <w:rsid w:val="002979A6"/>
    <w:rsid w:val="002D2F7F"/>
    <w:rsid w:val="002F38DC"/>
    <w:rsid w:val="0031710F"/>
    <w:rsid w:val="00330E94"/>
    <w:rsid w:val="0036158E"/>
    <w:rsid w:val="00364AF1"/>
    <w:rsid w:val="00387A2A"/>
    <w:rsid w:val="00390400"/>
    <w:rsid w:val="003A3CD4"/>
    <w:rsid w:val="003B5924"/>
    <w:rsid w:val="003C3E6B"/>
    <w:rsid w:val="003D3531"/>
    <w:rsid w:val="00415864"/>
    <w:rsid w:val="00417102"/>
    <w:rsid w:val="00425ACE"/>
    <w:rsid w:val="00450660"/>
    <w:rsid w:val="004569DB"/>
    <w:rsid w:val="0046068E"/>
    <w:rsid w:val="00465499"/>
    <w:rsid w:val="004840D9"/>
    <w:rsid w:val="00490FE2"/>
    <w:rsid w:val="004A1F8C"/>
    <w:rsid w:val="004A54E4"/>
    <w:rsid w:val="004B4361"/>
    <w:rsid w:val="004D174F"/>
    <w:rsid w:val="004F3288"/>
    <w:rsid w:val="00503830"/>
    <w:rsid w:val="005249FD"/>
    <w:rsid w:val="00530264"/>
    <w:rsid w:val="00532BC8"/>
    <w:rsid w:val="00533B71"/>
    <w:rsid w:val="00570131"/>
    <w:rsid w:val="00582D76"/>
    <w:rsid w:val="005A7090"/>
    <w:rsid w:val="005B51BB"/>
    <w:rsid w:val="005B7B83"/>
    <w:rsid w:val="006542ED"/>
    <w:rsid w:val="00683F8A"/>
    <w:rsid w:val="006C04AD"/>
    <w:rsid w:val="007506A8"/>
    <w:rsid w:val="00750D5F"/>
    <w:rsid w:val="00757106"/>
    <w:rsid w:val="00796B82"/>
    <w:rsid w:val="007C76BA"/>
    <w:rsid w:val="007F58CF"/>
    <w:rsid w:val="00817154"/>
    <w:rsid w:val="00820609"/>
    <w:rsid w:val="008262D8"/>
    <w:rsid w:val="00831C70"/>
    <w:rsid w:val="00842BAE"/>
    <w:rsid w:val="008452AF"/>
    <w:rsid w:val="0086227A"/>
    <w:rsid w:val="00864B88"/>
    <w:rsid w:val="00882B3E"/>
    <w:rsid w:val="00893BD4"/>
    <w:rsid w:val="008B03B2"/>
    <w:rsid w:val="008E1366"/>
    <w:rsid w:val="008E5FB5"/>
    <w:rsid w:val="00937426"/>
    <w:rsid w:val="00962C47"/>
    <w:rsid w:val="00963149"/>
    <w:rsid w:val="00963B8D"/>
    <w:rsid w:val="009850E3"/>
    <w:rsid w:val="00997501"/>
    <w:rsid w:val="009A4D9D"/>
    <w:rsid w:val="009C06FD"/>
    <w:rsid w:val="009D549F"/>
    <w:rsid w:val="009F3547"/>
    <w:rsid w:val="009F3686"/>
    <w:rsid w:val="00A00D45"/>
    <w:rsid w:val="00A014DC"/>
    <w:rsid w:val="00A0638A"/>
    <w:rsid w:val="00A0713B"/>
    <w:rsid w:val="00A1297D"/>
    <w:rsid w:val="00A15ACD"/>
    <w:rsid w:val="00A33AC6"/>
    <w:rsid w:val="00A458CC"/>
    <w:rsid w:val="00A46B32"/>
    <w:rsid w:val="00A4703A"/>
    <w:rsid w:val="00A81750"/>
    <w:rsid w:val="00AA31F5"/>
    <w:rsid w:val="00AA4A46"/>
    <w:rsid w:val="00AA6B42"/>
    <w:rsid w:val="00AB469B"/>
    <w:rsid w:val="00AC7F1C"/>
    <w:rsid w:val="00AF0F0E"/>
    <w:rsid w:val="00B00B5C"/>
    <w:rsid w:val="00B123B7"/>
    <w:rsid w:val="00B2152B"/>
    <w:rsid w:val="00B41EF0"/>
    <w:rsid w:val="00B434B5"/>
    <w:rsid w:val="00B52A46"/>
    <w:rsid w:val="00B60D5C"/>
    <w:rsid w:val="00B668AB"/>
    <w:rsid w:val="00B7695A"/>
    <w:rsid w:val="00B974BC"/>
    <w:rsid w:val="00BA70B4"/>
    <w:rsid w:val="00BD3521"/>
    <w:rsid w:val="00BD3F84"/>
    <w:rsid w:val="00BF009E"/>
    <w:rsid w:val="00C029CB"/>
    <w:rsid w:val="00C12985"/>
    <w:rsid w:val="00C249F7"/>
    <w:rsid w:val="00C37C46"/>
    <w:rsid w:val="00C41B71"/>
    <w:rsid w:val="00C560C0"/>
    <w:rsid w:val="00C711B0"/>
    <w:rsid w:val="00C7772E"/>
    <w:rsid w:val="00C777E9"/>
    <w:rsid w:val="00CA08AF"/>
    <w:rsid w:val="00CB4AAD"/>
    <w:rsid w:val="00CB7568"/>
    <w:rsid w:val="00CC2259"/>
    <w:rsid w:val="00CC44CF"/>
    <w:rsid w:val="00CD0AE6"/>
    <w:rsid w:val="00CE6082"/>
    <w:rsid w:val="00D04EAB"/>
    <w:rsid w:val="00D11D6C"/>
    <w:rsid w:val="00D206A8"/>
    <w:rsid w:val="00D21298"/>
    <w:rsid w:val="00D313DE"/>
    <w:rsid w:val="00D337A8"/>
    <w:rsid w:val="00D50FC8"/>
    <w:rsid w:val="00D62416"/>
    <w:rsid w:val="00D82889"/>
    <w:rsid w:val="00D97D8A"/>
    <w:rsid w:val="00DB2095"/>
    <w:rsid w:val="00DC72B4"/>
    <w:rsid w:val="00DC7A38"/>
    <w:rsid w:val="00DE71D5"/>
    <w:rsid w:val="00E22218"/>
    <w:rsid w:val="00E24472"/>
    <w:rsid w:val="00EA4C06"/>
    <w:rsid w:val="00EA4E97"/>
    <w:rsid w:val="00EA5D35"/>
    <w:rsid w:val="00EB24CD"/>
    <w:rsid w:val="00ED4DAD"/>
    <w:rsid w:val="00F30647"/>
    <w:rsid w:val="00F34411"/>
    <w:rsid w:val="00F3665F"/>
    <w:rsid w:val="00F568E2"/>
    <w:rsid w:val="00F71617"/>
    <w:rsid w:val="00FA3494"/>
    <w:rsid w:val="00FC4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C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458C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D3F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8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A458CC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A458CC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PlusNormal">
    <w:name w:val="ConsPlusNormal"/>
    <w:rsid w:val="00A458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A458CC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826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262D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826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262D8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8262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C77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777E9"/>
    <w:rPr>
      <w:rFonts w:ascii="Tahoma" w:eastAsia="Calibri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4703A"/>
    <w:pPr>
      <w:ind w:left="720"/>
      <w:contextualSpacing/>
    </w:pPr>
  </w:style>
  <w:style w:type="paragraph" w:customStyle="1" w:styleId="ae">
    <w:name w:val="Комментарий"/>
    <w:basedOn w:val="a"/>
    <w:next w:val="a"/>
    <w:uiPriority w:val="99"/>
    <w:rsid w:val="00273E7B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273E7B"/>
    <w:rPr>
      <w:i/>
      <w:iCs/>
    </w:rPr>
  </w:style>
  <w:style w:type="character" w:customStyle="1" w:styleId="af0">
    <w:name w:val="Гипертекстовая ссылка"/>
    <w:basedOn w:val="a0"/>
    <w:uiPriority w:val="99"/>
    <w:rsid w:val="007506A8"/>
    <w:rPr>
      <w:b/>
      <w:bCs/>
      <w:color w:val="106BBE"/>
    </w:rPr>
  </w:style>
  <w:style w:type="character" w:customStyle="1" w:styleId="20">
    <w:name w:val="Заголовок 2 Знак"/>
    <w:basedOn w:val="a0"/>
    <w:link w:val="2"/>
    <w:uiPriority w:val="9"/>
    <w:rsid w:val="00BD3F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1">
    <w:name w:val="Не вступил в силу"/>
    <w:basedOn w:val="a0"/>
    <w:uiPriority w:val="99"/>
    <w:rsid w:val="00EB24CD"/>
    <w:rPr>
      <w:color w:val="000000"/>
      <w:shd w:val="clear" w:color="auto" w:fill="D8EDE8"/>
    </w:rPr>
  </w:style>
  <w:style w:type="paragraph" w:customStyle="1" w:styleId="af2">
    <w:name w:val="Нормальный (таблица)"/>
    <w:basedOn w:val="a"/>
    <w:next w:val="a"/>
    <w:uiPriority w:val="99"/>
    <w:rsid w:val="00EB24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EB24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42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90157.23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75589.300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Pecheneva_NI</dc:creator>
  <cp:lastModifiedBy>PechenevaNI</cp:lastModifiedBy>
  <cp:revision>35</cp:revision>
  <cp:lastPrinted>2019-02-07T06:02:00Z</cp:lastPrinted>
  <dcterms:created xsi:type="dcterms:W3CDTF">2017-01-10T07:56:00Z</dcterms:created>
  <dcterms:modified xsi:type="dcterms:W3CDTF">2019-02-07T06:04:00Z</dcterms:modified>
</cp:coreProperties>
</file>